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D20700" w:rsidTr="0073272B">
        <w:tc>
          <w:tcPr>
            <w:tcW w:w="3587" w:type="dxa"/>
          </w:tcPr>
          <w:p w:rsidR="00D20700" w:rsidRPr="00D20700" w:rsidRDefault="00D20700" w:rsidP="00B40A00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D20700" w:rsidRDefault="00D20700" w:rsidP="00170673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Сумма цен единиц</w:t>
            </w:r>
            <w:r w:rsidR="00170673">
              <w:rPr>
                <w:rFonts w:cs="Tahoma"/>
              </w:rPr>
              <w:t xml:space="preserve"> Продукции</w:t>
            </w:r>
            <w:r w:rsidRPr="00D20700">
              <w:rPr>
                <w:rFonts w:cs="Tahoma"/>
              </w:rPr>
              <w:t>, рублей</w:t>
            </w:r>
            <w:r w:rsidRPr="00D20700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D20700" w:rsidRPr="00D20700" w:rsidRDefault="00D20700" w:rsidP="00B40A00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8F3AFA" w:rsidRPr="00D20700" w:rsidTr="00EB4C87">
        <w:tc>
          <w:tcPr>
            <w:tcW w:w="3587" w:type="dxa"/>
            <w:vAlign w:val="center"/>
          </w:tcPr>
          <w:p w:rsidR="008F3AFA" w:rsidRPr="006E57AE" w:rsidRDefault="005E2C68" w:rsidP="00B40A00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 1</w:t>
            </w:r>
          </w:p>
        </w:tc>
        <w:tc>
          <w:tcPr>
            <w:tcW w:w="3587" w:type="dxa"/>
          </w:tcPr>
          <w:p w:rsidR="008F3AFA" w:rsidRDefault="00F866AD" w:rsidP="00B40A00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6 610,46</w:t>
            </w:r>
          </w:p>
        </w:tc>
        <w:tc>
          <w:tcPr>
            <w:tcW w:w="3588" w:type="dxa"/>
            <w:vAlign w:val="center"/>
          </w:tcPr>
          <w:p w:rsidR="008F3AFA" w:rsidRDefault="006E57AE" w:rsidP="00B40A00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от 10.07.2023г. №</w:t>
            </w:r>
            <w:r w:rsidR="00B40A00">
              <w:rPr>
                <w:rFonts w:eastAsia="Times New Roman" w:cs="Tahoma"/>
                <w:lang w:val="en-US" w:eastAsia="ru-RU"/>
              </w:rPr>
              <w:t>R</w:t>
            </w:r>
            <w:r w:rsidR="00B40A00" w:rsidRPr="006E57AE">
              <w:rPr>
                <w:rFonts w:eastAsia="Times New Roman" w:cs="Tahoma"/>
                <w:lang w:eastAsia="ru-RU"/>
              </w:rPr>
              <w:t>115-</w:t>
            </w:r>
            <w:r w:rsidR="00B40A00">
              <w:rPr>
                <w:rFonts w:eastAsia="Times New Roman" w:cs="Tahoma"/>
                <w:lang w:val="en-US" w:eastAsia="ru-RU"/>
              </w:rPr>
              <w:t>FA</w:t>
            </w:r>
            <w:r w:rsidR="00B40A00" w:rsidRPr="006E57AE">
              <w:rPr>
                <w:rFonts w:eastAsia="Times New Roman" w:cs="Tahoma"/>
                <w:lang w:eastAsia="ru-RU"/>
              </w:rPr>
              <w:t>050/02-002/0011-2023</w:t>
            </w:r>
          </w:p>
        </w:tc>
      </w:tr>
      <w:tr w:rsidR="00E866C2" w:rsidRPr="00D20700" w:rsidTr="00EB4C87">
        <w:tc>
          <w:tcPr>
            <w:tcW w:w="3587" w:type="dxa"/>
            <w:vAlign w:val="center"/>
          </w:tcPr>
          <w:p w:rsidR="00E866C2" w:rsidRPr="006E57AE" w:rsidRDefault="006E57AE" w:rsidP="00B40A00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</w:t>
            </w:r>
            <w:r w:rsidRPr="006E57AE">
              <w:rPr>
                <w:rFonts w:cs="Tahoma"/>
                <w:szCs w:val="18"/>
              </w:rPr>
              <w:t xml:space="preserve"> 2</w:t>
            </w:r>
          </w:p>
        </w:tc>
        <w:tc>
          <w:tcPr>
            <w:tcW w:w="3587" w:type="dxa"/>
          </w:tcPr>
          <w:p w:rsidR="00E866C2" w:rsidRPr="00E866C2" w:rsidRDefault="00E866C2" w:rsidP="00B40A00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9 937,53</w:t>
            </w:r>
          </w:p>
        </w:tc>
        <w:tc>
          <w:tcPr>
            <w:tcW w:w="3588" w:type="dxa"/>
            <w:vAlign w:val="center"/>
          </w:tcPr>
          <w:p w:rsidR="00E866C2" w:rsidRPr="00D20700" w:rsidRDefault="006E57AE" w:rsidP="006E57AE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от 01.04.2024</w:t>
            </w:r>
            <w:r>
              <w:rPr>
                <w:rFonts w:eastAsia="Times New Roman" w:cs="Tahoma"/>
                <w:lang w:eastAsia="ru-RU"/>
              </w:rPr>
              <w:t>г.</w:t>
            </w:r>
            <w:r>
              <w:rPr>
                <w:rFonts w:eastAsia="Times New Roman" w:cs="Tahoma"/>
                <w:lang w:eastAsia="ru-RU"/>
              </w:rPr>
              <w:t xml:space="preserve"> №</w:t>
            </w:r>
            <w:r w:rsidR="00E866C2">
              <w:rPr>
                <w:rFonts w:eastAsia="Times New Roman" w:cs="Tahoma"/>
                <w:lang w:eastAsia="ru-RU"/>
              </w:rPr>
              <w:t xml:space="preserve">15 </w:t>
            </w:r>
          </w:p>
        </w:tc>
      </w:tr>
      <w:tr w:rsidR="00E866C2" w:rsidRPr="00D20700" w:rsidTr="00EB4C87">
        <w:tc>
          <w:tcPr>
            <w:tcW w:w="3587" w:type="dxa"/>
            <w:vAlign w:val="center"/>
          </w:tcPr>
          <w:p w:rsidR="00E866C2" w:rsidRPr="006E57AE" w:rsidRDefault="006E57AE" w:rsidP="00B40A00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</w:t>
            </w:r>
            <w:r w:rsidRPr="006E57AE">
              <w:rPr>
                <w:rFonts w:cs="Tahoma"/>
                <w:szCs w:val="18"/>
              </w:rPr>
              <w:t xml:space="preserve"> 3</w:t>
            </w:r>
          </w:p>
        </w:tc>
        <w:tc>
          <w:tcPr>
            <w:tcW w:w="3587" w:type="dxa"/>
          </w:tcPr>
          <w:p w:rsidR="00E866C2" w:rsidRPr="00E866C2" w:rsidRDefault="00E866C2" w:rsidP="00B40A00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9 653,01</w:t>
            </w:r>
          </w:p>
        </w:tc>
        <w:tc>
          <w:tcPr>
            <w:tcW w:w="3588" w:type="dxa"/>
            <w:vAlign w:val="center"/>
          </w:tcPr>
          <w:p w:rsidR="00E866C2" w:rsidRPr="00D20700" w:rsidRDefault="006E57AE" w:rsidP="006E57AE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от 01.04.2024</w:t>
            </w:r>
            <w:r>
              <w:rPr>
                <w:rFonts w:eastAsia="Times New Roman" w:cs="Tahoma"/>
                <w:lang w:eastAsia="ru-RU"/>
              </w:rPr>
              <w:t>г.</w:t>
            </w:r>
            <w:r>
              <w:rPr>
                <w:rFonts w:eastAsia="Times New Roman" w:cs="Tahoma"/>
                <w:lang w:eastAsia="ru-RU"/>
              </w:rPr>
              <w:t xml:space="preserve"> </w:t>
            </w:r>
            <w:r w:rsidR="00E866C2">
              <w:rPr>
                <w:rFonts w:eastAsia="Times New Roman" w:cs="Tahoma"/>
                <w:lang w:eastAsia="ru-RU"/>
              </w:rPr>
              <w:t xml:space="preserve">б/н </w:t>
            </w:r>
          </w:p>
        </w:tc>
      </w:tr>
      <w:tr w:rsidR="00E866C2" w:rsidRPr="00D20700" w:rsidTr="00EB4C87">
        <w:tc>
          <w:tcPr>
            <w:tcW w:w="3587" w:type="dxa"/>
            <w:vAlign w:val="center"/>
          </w:tcPr>
          <w:p w:rsidR="00E866C2" w:rsidRPr="006E57AE" w:rsidRDefault="006E57AE" w:rsidP="00B40A00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</w:t>
            </w:r>
            <w:r w:rsidRPr="006E57AE">
              <w:rPr>
                <w:rFonts w:cs="Tahoma"/>
                <w:szCs w:val="18"/>
              </w:rPr>
              <w:t xml:space="preserve"> 4</w:t>
            </w:r>
          </w:p>
        </w:tc>
        <w:tc>
          <w:tcPr>
            <w:tcW w:w="3587" w:type="dxa"/>
          </w:tcPr>
          <w:p w:rsidR="00E866C2" w:rsidRPr="00E866C2" w:rsidRDefault="00E866C2" w:rsidP="00B40A00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9 204,70</w:t>
            </w:r>
          </w:p>
        </w:tc>
        <w:tc>
          <w:tcPr>
            <w:tcW w:w="3588" w:type="dxa"/>
            <w:vAlign w:val="center"/>
          </w:tcPr>
          <w:p w:rsidR="00E866C2" w:rsidRPr="00D20700" w:rsidRDefault="006E57AE" w:rsidP="006E57AE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от 01.04.2024</w:t>
            </w:r>
            <w:r>
              <w:rPr>
                <w:rFonts w:eastAsia="Times New Roman" w:cs="Tahoma"/>
                <w:lang w:eastAsia="ru-RU"/>
              </w:rPr>
              <w:t>г.</w:t>
            </w:r>
            <w:r>
              <w:rPr>
                <w:rFonts w:eastAsia="Times New Roman" w:cs="Tahoma"/>
                <w:lang w:eastAsia="ru-RU"/>
              </w:rPr>
              <w:t xml:space="preserve"> №</w:t>
            </w:r>
            <w:r w:rsidR="00E866C2" w:rsidRPr="00E866C2">
              <w:rPr>
                <w:rFonts w:eastAsia="Times New Roman" w:cs="Tahoma"/>
                <w:lang w:eastAsia="ru-RU"/>
              </w:rPr>
              <w:t>423/7241753</w:t>
            </w:r>
            <w:r w:rsidR="00E866C2">
              <w:rPr>
                <w:rFonts w:eastAsia="Times New Roman" w:cs="Tahoma"/>
                <w:lang w:eastAsia="ru-RU"/>
              </w:rPr>
              <w:t xml:space="preserve"> 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A61" w:rsidRDefault="00F57A61" w:rsidP="00453988">
      <w:pPr>
        <w:spacing w:after="0" w:line="240" w:lineRule="auto"/>
      </w:pPr>
      <w:r>
        <w:separator/>
      </w:r>
    </w:p>
  </w:endnote>
  <w:endnote w:type="continuationSeparator" w:id="0">
    <w:p w:rsidR="00F57A61" w:rsidRDefault="00F57A6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A61" w:rsidRDefault="00F57A61" w:rsidP="00453988">
      <w:pPr>
        <w:spacing w:after="0" w:line="240" w:lineRule="auto"/>
      </w:pPr>
      <w:r>
        <w:separator/>
      </w:r>
    </w:p>
  </w:footnote>
  <w:footnote w:type="continuationSeparator" w:id="0">
    <w:p w:rsidR="00F57A61" w:rsidRDefault="00F57A61" w:rsidP="00453988">
      <w:pPr>
        <w:spacing w:after="0" w:line="240" w:lineRule="auto"/>
      </w:pPr>
      <w:r>
        <w:continuationSeparator/>
      </w:r>
    </w:p>
  </w:footnote>
  <w:footnote w:id="1">
    <w:p w:rsidR="00D20700" w:rsidRPr="00B01A52" w:rsidRDefault="00D20700" w:rsidP="00D20700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170673" w:rsidRPr="00F412C7">
        <w:rPr>
          <w:rFonts w:ascii="Tahoma" w:hAnsi="Tahoma" w:cs="Tahoma"/>
          <w:b/>
          <w:sz w:val="18"/>
          <w:szCs w:val="18"/>
          <w:lang w:eastAsia="ru-RU"/>
        </w:rPr>
        <w:t xml:space="preserve">Цена </w:t>
      </w:r>
      <w:r w:rsidR="00170673">
        <w:rPr>
          <w:rFonts w:ascii="Tahoma" w:hAnsi="Tahoma" w:cs="Tahoma"/>
          <w:b/>
          <w:sz w:val="18"/>
          <w:szCs w:val="18"/>
          <w:lang w:val="ru-RU" w:eastAsia="ru-RU"/>
        </w:rPr>
        <w:t xml:space="preserve">единицы Продукции и цена </w:t>
      </w:r>
      <w:r w:rsidR="00170673" w:rsidRPr="00F412C7">
        <w:rPr>
          <w:rFonts w:ascii="Tahoma" w:hAnsi="Tahoma" w:cs="Tahoma"/>
          <w:b/>
          <w:sz w:val="18"/>
          <w:szCs w:val="18"/>
          <w:lang w:eastAsia="ru-RU"/>
        </w:rPr>
        <w:t>Договора включа</w:t>
      </w:r>
      <w:r w:rsidR="00170673">
        <w:rPr>
          <w:rFonts w:ascii="Tahoma" w:hAnsi="Tahoma" w:cs="Tahoma"/>
          <w:b/>
          <w:sz w:val="18"/>
          <w:szCs w:val="18"/>
          <w:lang w:val="ru-RU" w:eastAsia="ru-RU"/>
        </w:rPr>
        <w:t>ю</w:t>
      </w:r>
      <w:bookmarkStart w:id="0" w:name="_GoBack"/>
      <w:bookmarkEnd w:id="0"/>
      <w:r w:rsidR="00170673" w:rsidRPr="00F412C7">
        <w:rPr>
          <w:rFonts w:ascii="Tahoma" w:hAnsi="Tahoma" w:cs="Tahoma"/>
          <w:b/>
          <w:sz w:val="18"/>
          <w:szCs w:val="18"/>
          <w:lang w:eastAsia="ru-RU"/>
        </w:rPr>
        <w:t>т в себя</w:t>
      </w:r>
      <w:r w:rsidR="00170673"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170673"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170673" w:rsidRPr="00F412C7">
        <w:rPr>
          <w:rFonts w:ascii="Tahoma" w:hAnsi="Tahoma" w:cs="Tahoma"/>
          <w:bCs/>
          <w:sz w:val="18"/>
          <w:szCs w:val="18"/>
        </w:rPr>
        <w:t xml:space="preserve"> </w:t>
      </w:r>
      <w:r w:rsidR="00170673" w:rsidRPr="00F412C7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170673"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="00170673"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="00170673"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673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913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2C68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57AE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32D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AFA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98B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02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A00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17A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6C2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62D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57A61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6AD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11C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8DF9-3F39-492D-8D12-2C447465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7</cp:revision>
  <cp:lastPrinted>2016-12-27T12:18:00Z</cp:lastPrinted>
  <dcterms:created xsi:type="dcterms:W3CDTF">2024-05-06T07:25:00Z</dcterms:created>
  <dcterms:modified xsi:type="dcterms:W3CDTF">2024-05-08T11:03:00Z</dcterms:modified>
</cp:coreProperties>
</file>